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C6F17" w14:textId="77777777" w:rsidR="00A1645F" w:rsidRDefault="00A1645F" w:rsidP="00D9573B">
      <w:pPr>
        <w:pStyle w:val="Textoindependiente"/>
        <w:autoSpaceDE w:val="0"/>
        <w:autoSpaceDN w:val="0"/>
        <w:ind w:left="851" w:right="900"/>
        <w:jc w:val="center"/>
        <w:rPr>
          <w:rFonts w:ascii="Arial Narrow" w:hAnsi="Arial Narrow"/>
          <w:b/>
          <w:bCs/>
        </w:rPr>
      </w:pPr>
    </w:p>
    <w:p w14:paraId="1B9784DA" w14:textId="4DCCA022" w:rsidR="00D9573B" w:rsidRPr="00902271" w:rsidRDefault="00D9573B" w:rsidP="00D9573B">
      <w:pPr>
        <w:pStyle w:val="Textoindependiente"/>
        <w:autoSpaceDE w:val="0"/>
        <w:autoSpaceDN w:val="0"/>
        <w:ind w:left="851" w:right="900"/>
        <w:jc w:val="center"/>
        <w:rPr>
          <w:rFonts w:ascii="Arial Narrow" w:hAnsi="Arial Narrow"/>
          <w:b/>
          <w:bCs/>
          <w:lang w:val="es-CO"/>
        </w:rPr>
      </w:pPr>
      <w:bookmarkStart w:id="0" w:name="_Hlk192780499"/>
      <w:r w:rsidRPr="003C4C72">
        <w:rPr>
          <w:rFonts w:ascii="Arial Narrow" w:hAnsi="Arial Narrow"/>
          <w:b/>
          <w:bCs/>
        </w:rPr>
        <w:t xml:space="preserve">ANEXO </w:t>
      </w:r>
      <w:r w:rsidR="003C4C72" w:rsidRPr="003C4C72">
        <w:rPr>
          <w:rFonts w:ascii="Arial Narrow" w:hAnsi="Arial Narrow"/>
          <w:b/>
          <w:bCs/>
        </w:rPr>
        <w:t>1</w:t>
      </w:r>
      <w:r w:rsidR="006435F9">
        <w:rPr>
          <w:rFonts w:ascii="Arial Narrow" w:hAnsi="Arial Narrow"/>
          <w:b/>
          <w:bCs/>
        </w:rPr>
        <w:t>3</w:t>
      </w:r>
      <w:r w:rsidR="003C4C72" w:rsidRPr="003C4C72">
        <w:rPr>
          <w:rFonts w:ascii="Arial Narrow" w:hAnsi="Arial Narrow"/>
          <w:b/>
          <w:bCs/>
        </w:rPr>
        <w:t>.</w:t>
      </w:r>
      <w:r w:rsidR="003C4C72" w:rsidRPr="003C4C72">
        <w:rPr>
          <w:rFonts w:ascii="Arial Narrow" w:hAnsi="Arial Narrow" w:cs="Arial"/>
          <w:b/>
          <w:szCs w:val="22"/>
          <w:lang w:val="es-CO"/>
        </w:rPr>
        <w:t xml:space="preserve"> </w:t>
      </w:r>
      <w:r w:rsidR="00902271" w:rsidRPr="00902271">
        <w:rPr>
          <w:rFonts w:ascii="Arial Narrow" w:hAnsi="Arial Narrow" w:cs="Arial"/>
          <w:b/>
          <w:szCs w:val="22"/>
          <w:lang w:val="es-CO"/>
        </w:rPr>
        <w:t>EXPERIENCIA GENERAL PROPONENTES EXTRANJEROS</w:t>
      </w:r>
    </w:p>
    <w:bookmarkEnd w:id="0"/>
    <w:p w14:paraId="2BEEE1C9" w14:textId="77777777" w:rsidR="00625DA4" w:rsidRDefault="00625DA4" w:rsidP="00902271">
      <w:pPr>
        <w:pStyle w:val="Textoindependiente"/>
        <w:autoSpaceDE w:val="0"/>
        <w:autoSpaceDN w:val="0"/>
        <w:ind w:right="900"/>
        <w:rPr>
          <w:rFonts w:ascii="Arial Narrow" w:hAnsi="Arial Narrow"/>
          <w:b/>
          <w:bCs/>
          <w:lang w:val="es-CO"/>
        </w:rPr>
      </w:pPr>
    </w:p>
    <w:p w14:paraId="12D59B27" w14:textId="77777777" w:rsidR="00625DA4" w:rsidRPr="00625DA4" w:rsidRDefault="00625DA4" w:rsidP="00D9573B">
      <w:pPr>
        <w:pStyle w:val="Textoindependiente"/>
        <w:autoSpaceDE w:val="0"/>
        <w:autoSpaceDN w:val="0"/>
        <w:ind w:left="851" w:right="900"/>
        <w:jc w:val="center"/>
        <w:rPr>
          <w:rFonts w:ascii="Arial Narrow" w:hAnsi="Arial Narrow"/>
          <w:b/>
          <w:bCs/>
          <w:lang w:val="es-CO"/>
        </w:rPr>
      </w:pPr>
    </w:p>
    <w:p w14:paraId="3A609D66" w14:textId="77777777" w:rsidR="00625DA4" w:rsidRPr="00902271" w:rsidRDefault="00625DA4" w:rsidP="00625DA4">
      <w:pPr>
        <w:spacing w:after="0"/>
        <w:rPr>
          <w:rFonts w:ascii="Arial Narrow" w:hAnsi="Arial Narrow"/>
        </w:rPr>
      </w:pPr>
      <w:r w:rsidRPr="00902271">
        <w:rPr>
          <w:rFonts w:ascii="Arial Narrow" w:hAnsi="Arial Narrow"/>
          <w:b/>
          <w:bCs/>
        </w:rPr>
        <w:t>NOMBRE DEL PROPONENTE:</w:t>
      </w:r>
      <w:r w:rsidRPr="00902271">
        <w:rPr>
          <w:rFonts w:ascii="Arial Narrow" w:hAnsi="Arial Narrow"/>
        </w:rPr>
        <w:t xml:space="preserve"> __________________________________________</w:t>
      </w:r>
    </w:p>
    <w:p w14:paraId="27832228" w14:textId="77777777" w:rsidR="00625DA4" w:rsidRPr="00902271" w:rsidRDefault="00625DA4" w:rsidP="00625DA4">
      <w:pPr>
        <w:spacing w:after="0"/>
        <w:rPr>
          <w:rFonts w:ascii="Arial Narrow" w:hAnsi="Arial Narrow"/>
        </w:rPr>
      </w:pPr>
    </w:p>
    <w:tbl>
      <w:tblPr>
        <w:tblW w:w="13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887"/>
        <w:gridCol w:w="2089"/>
        <w:gridCol w:w="1276"/>
        <w:gridCol w:w="1808"/>
        <w:gridCol w:w="1560"/>
        <w:gridCol w:w="1701"/>
        <w:gridCol w:w="1559"/>
      </w:tblGrid>
      <w:tr w:rsidR="00902271" w:rsidRPr="00902271" w14:paraId="5C26F323" w14:textId="77777777" w:rsidTr="00902271">
        <w:trPr>
          <w:trHeight w:val="1446"/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736F7CCA" w14:textId="77777777" w:rsidR="00902271" w:rsidRPr="00902271" w:rsidRDefault="00902271" w:rsidP="001D7092">
            <w:pPr>
              <w:jc w:val="center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No. del contrato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71342AD" w14:textId="77777777" w:rsidR="00902271" w:rsidRPr="00902271" w:rsidRDefault="00902271" w:rsidP="001D7092">
            <w:pPr>
              <w:jc w:val="center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Contratante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58F1B2E6" w14:textId="77777777" w:rsidR="00902271" w:rsidRPr="00902271" w:rsidRDefault="00902271" w:rsidP="001D7092">
            <w:pPr>
              <w:jc w:val="center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Objeto</w:t>
            </w:r>
          </w:p>
        </w:tc>
        <w:tc>
          <w:tcPr>
            <w:tcW w:w="2089" w:type="dxa"/>
            <w:shd w:val="clear" w:color="auto" w:fill="D9D9D9" w:themeFill="background1" w:themeFillShade="D9"/>
            <w:vAlign w:val="center"/>
          </w:tcPr>
          <w:p w14:paraId="4B690968" w14:textId="77777777" w:rsidR="00902271" w:rsidRPr="00902271" w:rsidRDefault="00902271" w:rsidP="001D7092">
            <w:pPr>
              <w:jc w:val="both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Clasificador de bienes, obras y servicios en el tercer nivel que corresponda al objeto del contrato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79AAB2F" w14:textId="77777777" w:rsidR="00902271" w:rsidRPr="00902271" w:rsidRDefault="00902271" w:rsidP="001D7092">
            <w:pPr>
              <w:jc w:val="center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Valor en SMMLV a la fecha de terminación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14:paraId="23A5D9BB" w14:textId="77777777" w:rsidR="00902271" w:rsidRPr="00902271" w:rsidRDefault="00902271" w:rsidP="001D7092">
            <w:pPr>
              <w:jc w:val="both"/>
              <w:rPr>
                <w:rFonts w:ascii="Arial Narrow" w:hAnsi="Arial Narrow"/>
                <w:b/>
              </w:rPr>
            </w:pPr>
            <w:proofErr w:type="gramStart"/>
            <w:r w:rsidRPr="00902271">
              <w:rPr>
                <w:rFonts w:ascii="Arial Narrow" w:hAnsi="Arial Narrow"/>
                <w:b/>
              </w:rPr>
              <w:t>Experiencia acreditada como integrante de consorcio o unión temporal?</w:t>
            </w:r>
            <w:proofErr w:type="gramEnd"/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C9EA27E" w14:textId="77777777" w:rsidR="00902271" w:rsidRPr="00902271" w:rsidRDefault="00902271" w:rsidP="001D7092">
            <w:pPr>
              <w:jc w:val="both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Porcentaje de participación en el valor ejecutado en caso de consorcio o unión temporal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CC8128" w14:textId="77777777" w:rsidR="00902271" w:rsidRPr="00902271" w:rsidRDefault="00902271" w:rsidP="001D7092">
            <w:pPr>
              <w:jc w:val="both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 xml:space="preserve">Folios en los que en la propuesta se puede verificar la documentación soporte 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C83BD04" w14:textId="77777777" w:rsidR="00902271" w:rsidRPr="00902271" w:rsidRDefault="00902271" w:rsidP="001D7092">
            <w:pPr>
              <w:jc w:val="both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Fue objeto de multa o sanción.</w:t>
            </w:r>
          </w:p>
          <w:p w14:paraId="54F701FE" w14:textId="77777777" w:rsidR="00902271" w:rsidRPr="00902271" w:rsidRDefault="00902271" w:rsidP="001D7092">
            <w:pPr>
              <w:jc w:val="both"/>
              <w:rPr>
                <w:rFonts w:ascii="Arial Narrow" w:hAnsi="Arial Narrow"/>
                <w:b/>
              </w:rPr>
            </w:pPr>
          </w:p>
          <w:p w14:paraId="23144850" w14:textId="77777777" w:rsidR="00902271" w:rsidRPr="00902271" w:rsidRDefault="00902271" w:rsidP="001D7092">
            <w:pPr>
              <w:jc w:val="center"/>
              <w:rPr>
                <w:rFonts w:ascii="Arial Narrow" w:hAnsi="Arial Narrow"/>
                <w:b/>
              </w:rPr>
            </w:pPr>
            <w:r w:rsidRPr="00902271">
              <w:rPr>
                <w:rFonts w:ascii="Arial Narrow" w:hAnsi="Arial Narrow"/>
                <w:b/>
              </w:rPr>
              <w:t>SI o NO</w:t>
            </w:r>
          </w:p>
        </w:tc>
      </w:tr>
      <w:tr w:rsidR="00902271" w:rsidRPr="00902271" w14:paraId="1FA3ECD1" w14:textId="77777777" w:rsidTr="00902271">
        <w:trPr>
          <w:trHeight w:val="397"/>
          <w:jc w:val="center"/>
        </w:trPr>
        <w:tc>
          <w:tcPr>
            <w:tcW w:w="1271" w:type="dxa"/>
          </w:tcPr>
          <w:p w14:paraId="5D4A69E4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0ACD4A6A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87" w:type="dxa"/>
          </w:tcPr>
          <w:p w14:paraId="00AC7E48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089" w:type="dxa"/>
          </w:tcPr>
          <w:p w14:paraId="7475455A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51F28C8D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08" w:type="dxa"/>
          </w:tcPr>
          <w:p w14:paraId="6106D02B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60" w:type="dxa"/>
          </w:tcPr>
          <w:p w14:paraId="5D6CDE61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349C2A7F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66171C42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</w:tr>
      <w:tr w:rsidR="00902271" w:rsidRPr="00902271" w14:paraId="0F11E9E3" w14:textId="77777777" w:rsidTr="00902271">
        <w:trPr>
          <w:trHeight w:val="397"/>
          <w:jc w:val="center"/>
        </w:trPr>
        <w:tc>
          <w:tcPr>
            <w:tcW w:w="1271" w:type="dxa"/>
          </w:tcPr>
          <w:p w14:paraId="6EC0C36C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7415FA98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87" w:type="dxa"/>
          </w:tcPr>
          <w:p w14:paraId="0A3B9CDF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089" w:type="dxa"/>
          </w:tcPr>
          <w:p w14:paraId="2BFDD009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4322A583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08" w:type="dxa"/>
          </w:tcPr>
          <w:p w14:paraId="23346DEE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60" w:type="dxa"/>
          </w:tcPr>
          <w:p w14:paraId="2D6A070C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579D2B0E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43898DCE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</w:tr>
      <w:tr w:rsidR="00902271" w:rsidRPr="00902271" w14:paraId="50427927" w14:textId="77777777" w:rsidTr="00902271">
        <w:trPr>
          <w:trHeight w:val="397"/>
          <w:jc w:val="center"/>
        </w:trPr>
        <w:tc>
          <w:tcPr>
            <w:tcW w:w="1271" w:type="dxa"/>
          </w:tcPr>
          <w:p w14:paraId="3D4658F8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4ED00214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87" w:type="dxa"/>
          </w:tcPr>
          <w:p w14:paraId="1CEC86E5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089" w:type="dxa"/>
          </w:tcPr>
          <w:p w14:paraId="38FFB990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457E8FE5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08" w:type="dxa"/>
          </w:tcPr>
          <w:p w14:paraId="23632214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60" w:type="dxa"/>
          </w:tcPr>
          <w:p w14:paraId="2D1F2399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EA55F41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4943FCB5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</w:tr>
      <w:tr w:rsidR="00902271" w:rsidRPr="00902271" w14:paraId="4415EA11" w14:textId="77777777" w:rsidTr="00902271">
        <w:trPr>
          <w:trHeight w:val="397"/>
          <w:jc w:val="center"/>
        </w:trPr>
        <w:tc>
          <w:tcPr>
            <w:tcW w:w="1271" w:type="dxa"/>
          </w:tcPr>
          <w:p w14:paraId="212EBF5C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196FFF5F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887" w:type="dxa"/>
          </w:tcPr>
          <w:p w14:paraId="78A495E8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2089" w:type="dxa"/>
          </w:tcPr>
          <w:p w14:paraId="5D17E089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</w:tcPr>
          <w:p w14:paraId="780DE053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08" w:type="dxa"/>
          </w:tcPr>
          <w:p w14:paraId="4763DA52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60" w:type="dxa"/>
          </w:tcPr>
          <w:p w14:paraId="5CBB5387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98056C9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6B8E1058" w14:textId="77777777" w:rsidR="00902271" w:rsidRPr="00902271" w:rsidRDefault="00902271" w:rsidP="001D7092">
            <w:pPr>
              <w:jc w:val="both"/>
              <w:rPr>
                <w:rFonts w:ascii="Arial Narrow" w:hAnsi="Arial Narrow"/>
              </w:rPr>
            </w:pPr>
          </w:p>
        </w:tc>
      </w:tr>
    </w:tbl>
    <w:p w14:paraId="17C16FCF" w14:textId="77777777" w:rsidR="00902271" w:rsidRPr="00902271" w:rsidRDefault="00902271" w:rsidP="00902271">
      <w:pPr>
        <w:jc w:val="both"/>
        <w:rPr>
          <w:rFonts w:ascii="Arial Narrow" w:hAnsi="Arial Narrow"/>
        </w:rPr>
      </w:pPr>
    </w:p>
    <w:p w14:paraId="72EB25AC" w14:textId="77777777" w:rsidR="00902271" w:rsidRPr="00902271" w:rsidRDefault="00902271" w:rsidP="00902271">
      <w:pPr>
        <w:jc w:val="both"/>
        <w:rPr>
          <w:rFonts w:ascii="Arial Narrow" w:hAnsi="Arial Narrow"/>
        </w:rPr>
      </w:pPr>
      <w:r w:rsidRPr="00902271">
        <w:rPr>
          <w:rFonts w:ascii="Arial Narrow" w:hAnsi="Arial Narrow"/>
        </w:rPr>
        <w:t>Nombre Representante Legal: _________________________</w:t>
      </w:r>
    </w:p>
    <w:p w14:paraId="421130A5" w14:textId="77777777" w:rsidR="00902271" w:rsidRPr="00902271" w:rsidRDefault="00902271" w:rsidP="00902271">
      <w:pPr>
        <w:jc w:val="both"/>
        <w:rPr>
          <w:rFonts w:ascii="Arial Narrow" w:hAnsi="Arial Narrow"/>
        </w:rPr>
      </w:pPr>
    </w:p>
    <w:p w14:paraId="2883F8D8" w14:textId="77777777" w:rsidR="00902271" w:rsidRPr="00902271" w:rsidRDefault="00902271" w:rsidP="00902271">
      <w:pPr>
        <w:jc w:val="both"/>
        <w:rPr>
          <w:rFonts w:ascii="Arial Narrow" w:eastAsia="Calibri" w:hAnsi="Arial Narrow"/>
          <w:b/>
        </w:rPr>
      </w:pPr>
      <w:r w:rsidRPr="00902271">
        <w:rPr>
          <w:rFonts w:ascii="Arial Narrow" w:hAnsi="Arial Narrow"/>
        </w:rPr>
        <w:t xml:space="preserve">Firma </w:t>
      </w:r>
      <w:r w:rsidRPr="00902271">
        <w:rPr>
          <w:rFonts w:ascii="Arial Narrow" w:eastAsia="Calibri" w:hAnsi="Arial Narrow" w:cs="Arial"/>
        </w:rPr>
        <w:t>Representante Legal</w:t>
      </w:r>
      <w:r w:rsidRPr="00902271">
        <w:rPr>
          <w:rFonts w:ascii="Arial Narrow" w:hAnsi="Arial Narrow"/>
        </w:rPr>
        <w:t>: ___________________________</w:t>
      </w:r>
    </w:p>
    <w:p w14:paraId="69EE3435" w14:textId="77777777" w:rsidR="00902271" w:rsidRPr="00902271" w:rsidRDefault="00902271" w:rsidP="00902271">
      <w:pPr>
        <w:ind w:right="46"/>
        <w:rPr>
          <w:rFonts w:ascii="Arial Narrow" w:hAnsi="Arial Narrow" w:cs="Arial"/>
          <w:bCs/>
        </w:rPr>
      </w:pPr>
    </w:p>
    <w:p w14:paraId="77C0F640" w14:textId="43C9D66D" w:rsidR="00625DA4" w:rsidRPr="00902271" w:rsidRDefault="00902271" w:rsidP="00902271">
      <w:pPr>
        <w:pStyle w:val="Prrafodelista"/>
        <w:spacing w:after="0"/>
        <w:ind w:left="0"/>
        <w:jc w:val="both"/>
        <w:rPr>
          <w:rFonts w:ascii="Arial Narrow" w:hAnsi="Arial Narrow"/>
        </w:rPr>
      </w:pPr>
      <w:r w:rsidRPr="00902271">
        <w:rPr>
          <w:rFonts w:ascii="Arial Narrow" w:hAnsi="Arial Narrow"/>
          <w:b/>
          <w:bCs/>
        </w:rPr>
        <w:t xml:space="preserve">NOTA: </w:t>
      </w:r>
      <w:r w:rsidRPr="00902271">
        <w:rPr>
          <w:rFonts w:ascii="Arial Narrow" w:hAnsi="Arial Narrow"/>
        </w:rPr>
        <w:t xml:space="preserve">El código o los códigos del clasificador de bienes y servicios que el proponente debe diligenciar en el presente anexo, </w:t>
      </w:r>
      <w:r w:rsidRPr="00902271">
        <w:rPr>
          <w:rFonts w:ascii="Arial Narrow" w:hAnsi="Arial Narrow"/>
          <w:b/>
          <w:bCs/>
        </w:rPr>
        <w:t xml:space="preserve">DEBERÁN </w:t>
      </w:r>
      <w:r w:rsidRPr="00902271">
        <w:rPr>
          <w:rFonts w:ascii="Arial Narrow" w:hAnsi="Arial Narrow"/>
        </w:rPr>
        <w:t>corresponder a los requeridos en el numeral 2.3.</w:t>
      </w:r>
      <w:r w:rsidR="00D314CF">
        <w:rPr>
          <w:rFonts w:ascii="Arial Narrow" w:hAnsi="Arial Narrow"/>
        </w:rPr>
        <w:t>2</w:t>
      </w:r>
      <w:r w:rsidRPr="00902271">
        <w:rPr>
          <w:rFonts w:ascii="Arial Narrow" w:hAnsi="Arial Narrow"/>
        </w:rPr>
        <w:t xml:space="preserve"> </w:t>
      </w:r>
      <w:r w:rsidRPr="00902271">
        <w:rPr>
          <w:rFonts w:ascii="Arial Narrow" w:hAnsi="Arial Narrow"/>
          <w:b/>
          <w:bCs/>
        </w:rPr>
        <w:t>“EXPERIENCIA GENERAL”</w:t>
      </w:r>
      <w:r w:rsidRPr="00902271">
        <w:rPr>
          <w:rFonts w:ascii="Arial Narrow" w:hAnsi="Arial Narrow"/>
        </w:rPr>
        <w:t xml:space="preserve"> del documento de términos y condiciones adicionales publicado en el SECOP II.</w:t>
      </w:r>
    </w:p>
    <w:sectPr w:rsidR="00625DA4" w:rsidRPr="00902271" w:rsidSect="00842137">
      <w:headerReference w:type="default" r:id="rId10"/>
      <w:pgSz w:w="18720" w:h="12240" w:orient="landscape" w:code="41"/>
      <w:pgMar w:top="1701" w:right="1417" w:bottom="1701" w:left="1417" w:header="68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FE7C6" w14:textId="77777777" w:rsidR="005D3A62" w:rsidRDefault="005D3A62" w:rsidP="00A1645F">
      <w:pPr>
        <w:spacing w:after="0" w:line="240" w:lineRule="auto"/>
      </w:pPr>
      <w:r>
        <w:separator/>
      </w:r>
    </w:p>
  </w:endnote>
  <w:endnote w:type="continuationSeparator" w:id="0">
    <w:p w14:paraId="48FF7E63" w14:textId="77777777" w:rsidR="005D3A62" w:rsidRDefault="005D3A62" w:rsidP="00A1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F77B8" w14:textId="77777777" w:rsidR="005D3A62" w:rsidRDefault="005D3A62" w:rsidP="00A1645F">
      <w:pPr>
        <w:spacing w:after="0" w:line="240" w:lineRule="auto"/>
      </w:pPr>
      <w:r>
        <w:separator/>
      </w:r>
    </w:p>
  </w:footnote>
  <w:footnote w:type="continuationSeparator" w:id="0">
    <w:p w14:paraId="2680BBA1" w14:textId="77777777" w:rsidR="005D3A62" w:rsidRDefault="005D3A62" w:rsidP="00A16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7EEC" w14:textId="77777777" w:rsidR="00A1645F" w:rsidRDefault="00A1645F" w:rsidP="00A1645F">
    <w:pPr>
      <w:pStyle w:val="Encabezado"/>
      <w:ind w:right="-108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C5E31F" wp14:editId="7A7AEDF9">
          <wp:simplePos x="0" y="0"/>
          <wp:positionH relativeFrom="margin">
            <wp:align>left</wp:align>
          </wp:positionH>
          <wp:positionV relativeFrom="paragraph">
            <wp:posOffset>-654414</wp:posOffset>
          </wp:positionV>
          <wp:extent cx="10276114" cy="10077180"/>
          <wp:effectExtent l="0" t="0" r="0" b="0"/>
          <wp:wrapNone/>
          <wp:docPr id="2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magen que contiene Interfaz de usuario gráfic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76114" cy="10077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A56F71" w14:textId="77777777" w:rsidR="00A1645F" w:rsidRDefault="00A164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15CE"/>
    <w:multiLevelType w:val="hybridMultilevel"/>
    <w:tmpl w:val="30D8556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803"/>
    <w:multiLevelType w:val="hybridMultilevel"/>
    <w:tmpl w:val="DDD4A7BE"/>
    <w:lvl w:ilvl="0" w:tplc="8A08ED94">
      <w:start w:val="4"/>
      <w:numFmt w:val="bullet"/>
      <w:lvlText w:val="-"/>
      <w:lvlJc w:val="left"/>
      <w:pPr>
        <w:ind w:left="387" w:hanging="360"/>
      </w:pPr>
      <w:rPr>
        <w:rFonts w:ascii="Arial Narrow" w:eastAsia="Calibr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" w15:restartNumberingAfterBreak="0">
    <w:nsid w:val="2096658F"/>
    <w:multiLevelType w:val="hybridMultilevel"/>
    <w:tmpl w:val="FBFEE7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FA77C3"/>
    <w:multiLevelType w:val="hybridMultilevel"/>
    <w:tmpl w:val="751C4374"/>
    <w:lvl w:ilvl="0" w:tplc="8A08ED94">
      <w:start w:val="4"/>
      <w:numFmt w:val="bullet"/>
      <w:lvlText w:val="-"/>
      <w:lvlJc w:val="left"/>
      <w:pPr>
        <w:ind w:left="696" w:hanging="360"/>
      </w:pPr>
      <w:rPr>
        <w:rFonts w:ascii="Arial Narrow" w:eastAsia="Calibr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" w15:restartNumberingAfterBreak="0">
    <w:nsid w:val="27005998"/>
    <w:multiLevelType w:val="hybridMultilevel"/>
    <w:tmpl w:val="C2DCF972"/>
    <w:lvl w:ilvl="0" w:tplc="85B03192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692D"/>
    <w:multiLevelType w:val="hybridMultilevel"/>
    <w:tmpl w:val="72DE4472"/>
    <w:lvl w:ilvl="0" w:tplc="240A0005">
      <w:start w:val="1"/>
      <w:numFmt w:val="bullet"/>
      <w:lvlText w:val=""/>
      <w:lvlJc w:val="left"/>
      <w:pPr>
        <w:ind w:left="55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6" w15:restartNumberingAfterBreak="0">
    <w:nsid w:val="3B5A3581"/>
    <w:multiLevelType w:val="hybridMultilevel"/>
    <w:tmpl w:val="6D1890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16438"/>
    <w:multiLevelType w:val="hybridMultilevel"/>
    <w:tmpl w:val="2AC2BC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E0814"/>
    <w:multiLevelType w:val="hybridMultilevel"/>
    <w:tmpl w:val="4C72170E"/>
    <w:lvl w:ilvl="0" w:tplc="240A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9" w15:restartNumberingAfterBreak="0">
    <w:nsid w:val="5F952584"/>
    <w:multiLevelType w:val="hybridMultilevel"/>
    <w:tmpl w:val="CA408722"/>
    <w:lvl w:ilvl="0" w:tplc="402AF0CE">
      <w:numFmt w:val="bullet"/>
      <w:lvlText w:val=""/>
      <w:lvlJc w:val="left"/>
      <w:pPr>
        <w:ind w:left="1066" w:hanging="360"/>
      </w:pPr>
      <w:rPr>
        <w:rFonts w:ascii="Symbol" w:eastAsia="Calibr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616A6DBD"/>
    <w:multiLevelType w:val="hybridMultilevel"/>
    <w:tmpl w:val="9530FC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16AA8"/>
    <w:multiLevelType w:val="hybridMultilevel"/>
    <w:tmpl w:val="0F967210"/>
    <w:lvl w:ilvl="0" w:tplc="240A0005">
      <w:start w:val="1"/>
      <w:numFmt w:val="bullet"/>
      <w:lvlText w:val=""/>
      <w:lvlJc w:val="left"/>
      <w:pPr>
        <w:ind w:left="69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2" w15:restartNumberingAfterBreak="0">
    <w:nsid w:val="7A62447A"/>
    <w:multiLevelType w:val="hybridMultilevel"/>
    <w:tmpl w:val="8F5E93CC"/>
    <w:lvl w:ilvl="0" w:tplc="7A603E54">
      <w:start w:val="202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B40A2"/>
    <w:multiLevelType w:val="hybridMultilevel"/>
    <w:tmpl w:val="A26226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695314">
    <w:abstractNumId w:val="1"/>
  </w:num>
  <w:num w:numId="2" w16cid:durableId="1030256057">
    <w:abstractNumId w:val="12"/>
  </w:num>
  <w:num w:numId="3" w16cid:durableId="675688710">
    <w:abstractNumId w:val="0"/>
  </w:num>
  <w:num w:numId="4" w16cid:durableId="1770079381">
    <w:abstractNumId w:val="6"/>
  </w:num>
  <w:num w:numId="5" w16cid:durableId="2101021488">
    <w:abstractNumId w:val="13"/>
  </w:num>
  <w:num w:numId="6" w16cid:durableId="103119785">
    <w:abstractNumId w:val="9"/>
  </w:num>
  <w:num w:numId="7" w16cid:durableId="1319766904">
    <w:abstractNumId w:val="10"/>
  </w:num>
  <w:num w:numId="8" w16cid:durableId="1838494841">
    <w:abstractNumId w:val="7"/>
  </w:num>
  <w:num w:numId="9" w16cid:durableId="664284718">
    <w:abstractNumId w:val="8"/>
  </w:num>
  <w:num w:numId="10" w16cid:durableId="1979988737">
    <w:abstractNumId w:val="11"/>
  </w:num>
  <w:num w:numId="11" w16cid:durableId="1367607800">
    <w:abstractNumId w:val="3"/>
  </w:num>
  <w:num w:numId="12" w16cid:durableId="1160196349">
    <w:abstractNumId w:val="5"/>
  </w:num>
  <w:num w:numId="13" w16cid:durableId="1337345081">
    <w:abstractNumId w:val="4"/>
  </w:num>
  <w:num w:numId="14" w16cid:durableId="1646204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73B"/>
    <w:rsid w:val="000225C3"/>
    <w:rsid w:val="000B1E63"/>
    <w:rsid w:val="00173DD7"/>
    <w:rsid w:val="001C1F65"/>
    <w:rsid w:val="001E1A19"/>
    <w:rsid w:val="00230B3D"/>
    <w:rsid w:val="00292821"/>
    <w:rsid w:val="0039290F"/>
    <w:rsid w:val="003C4C72"/>
    <w:rsid w:val="00427B8B"/>
    <w:rsid w:val="00500049"/>
    <w:rsid w:val="005039A6"/>
    <w:rsid w:val="00551993"/>
    <w:rsid w:val="005624D2"/>
    <w:rsid w:val="00581349"/>
    <w:rsid w:val="005D3A62"/>
    <w:rsid w:val="00625DA4"/>
    <w:rsid w:val="006435F9"/>
    <w:rsid w:val="00655809"/>
    <w:rsid w:val="006958D7"/>
    <w:rsid w:val="006A07B1"/>
    <w:rsid w:val="00716144"/>
    <w:rsid w:val="007B27BF"/>
    <w:rsid w:val="007F3ECF"/>
    <w:rsid w:val="00842137"/>
    <w:rsid w:val="008A6EF9"/>
    <w:rsid w:val="00902271"/>
    <w:rsid w:val="0095107D"/>
    <w:rsid w:val="00A1645F"/>
    <w:rsid w:val="00AE481D"/>
    <w:rsid w:val="00B222CD"/>
    <w:rsid w:val="00BA4C97"/>
    <w:rsid w:val="00C85611"/>
    <w:rsid w:val="00D13BBD"/>
    <w:rsid w:val="00D314CF"/>
    <w:rsid w:val="00D9573B"/>
    <w:rsid w:val="00ED3A76"/>
    <w:rsid w:val="00F562A3"/>
    <w:rsid w:val="00FD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DC5AD"/>
  <w15:chartTrackingRefBased/>
  <w15:docId w15:val="{7AF73273-B120-4DFA-AB66-26E0F5C4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95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95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957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95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957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95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95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95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95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957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957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957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957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9573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957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9573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957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957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95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95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95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95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957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9573B"/>
    <w:rPr>
      <w:i/>
      <w:iCs/>
      <w:color w:val="404040" w:themeColor="text1" w:themeTint="BF"/>
    </w:rPr>
  </w:style>
  <w:style w:type="paragraph" w:styleId="Prrafodelista">
    <w:name w:val="List Paragraph"/>
    <w:aliases w:val="Bullet List,FooterText,numbered,List Paragraph1,Paragraphe de liste1,lp1,Lista vistosa - Énfasis 11,Lista multicolor - Énfasis 11,Lista vistosa - Énfasis 13,Scitum normal,List Paragraph,HOJA,Bolita,Párrafo de lista4,BOLADEF,BOLA,Foot,列出"/>
    <w:basedOn w:val="Normal"/>
    <w:link w:val="PrrafodelistaCar"/>
    <w:uiPriority w:val="34"/>
    <w:qFormat/>
    <w:rsid w:val="00D9573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957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957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9573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9573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aliases w:val="body text,bt,body tesx,TextindepT2,EHPT,Body Text2,ändrad,tabla 2,contents,Subsection Body Text,Table Bullet 1"/>
    <w:basedOn w:val="Normal"/>
    <w:link w:val="TextoindependienteCar"/>
    <w:uiPriority w:val="99"/>
    <w:qFormat/>
    <w:rsid w:val="00D9573B"/>
    <w:pPr>
      <w:tabs>
        <w:tab w:val="left" w:pos="-1440"/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val="es-ES_tradnl" w:eastAsia="es-ES"/>
    </w:rPr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"/>
    <w:basedOn w:val="Fuentedeprrafopredeter"/>
    <w:link w:val="Textoindependiente"/>
    <w:uiPriority w:val="99"/>
    <w:rsid w:val="00D9573B"/>
    <w:rPr>
      <w:rFonts w:ascii="Arial" w:eastAsia="Times New Roman" w:hAnsi="Arial" w:cs="Times New Roman"/>
      <w:szCs w:val="20"/>
      <w:lang w:val="es-ES_tradnl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Lista vistosa - Énfasis 13 Car,Scitum normal Car,List Paragraph Car"/>
    <w:link w:val="Prrafodelista"/>
    <w:uiPriority w:val="34"/>
    <w:qFormat/>
    <w:rsid w:val="00427B8B"/>
  </w:style>
  <w:style w:type="character" w:customStyle="1" w:styleId="contentpasted0">
    <w:name w:val="contentpasted0"/>
    <w:basedOn w:val="Fuentedeprrafopredeter"/>
    <w:rsid w:val="00427B8B"/>
  </w:style>
  <w:style w:type="character" w:styleId="Refdecomentario">
    <w:name w:val="annotation reference"/>
    <w:uiPriority w:val="99"/>
    <w:unhideWhenUsed/>
    <w:rsid w:val="00BA4C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A4C97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A4C97"/>
    <w:rPr>
      <w:rFonts w:ascii="Calibri" w:eastAsia="Calibri" w:hAnsi="Calibri" w:cs="Times New Roman"/>
      <w:sz w:val="20"/>
      <w:szCs w:val="20"/>
    </w:rPr>
  </w:style>
  <w:style w:type="paragraph" w:styleId="Encabezado">
    <w:name w:val="header"/>
    <w:basedOn w:val="Normal"/>
    <w:link w:val="EncabezadoCar"/>
    <w:unhideWhenUsed/>
    <w:rsid w:val="00A16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1645F"/>
  </w:style>
  <w:style w:type="paragraph" w:styleId="Piedepgina">
    <w:name w:val="footer"/>
    <w:basedOn w:val="Normal"/>
    <w:link w:val="PiedepginaCar"/>
    <w:uiPriority w:val="99"/>
    <w:unhideWhenUsed/>
    <w:rsid w:val="00A16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645F"/>
  </w:style>
  <w:style w:type="character" w:styleId="Hipervnculo">
    <w:name w:val="Hyperlink"/>
    <w:basedOn w:val="Fuentedeprrafopredeter"/>
    <w:uiPriority w:val="99"/>
    <w:unhideWhenUsed/>
    <w:rsid w:val="0090227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9a844-1f77-4b33-985c-90a678521207">
      <Terms xmlns="http://schemas.microsoft.com/office/infopath/2007/PartnerControls"/>
    </lcf76f155ced4ddcb4097134ff3c332f>
    <TaxCatchAll xmlns="5541a234-f99a-483f-9cdc-523d1437b64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323628D98A6C49BABD7C7C52DDC6A5" ma:contentTypeVersion="18" ma:contentTypeDescription="Crear nuevo documento." ma:contentTypeScope="" ma:versionID="bd49f31c905568120c964f05b9720c8c">
  <xsd:schema xmlns:xsd="http://www.w3.org/2001/XMLSchema" xmlns:xs="http://www.w3.org/2001/XMLSchema" xmlns:p="http://schemas.microsoft.com/office/2006/metadata/properties" xmlns:ns2="f609a844-1f77-4b33-985c-90a678521207" xmlns:ns3="5541a234-f99a-483f-9cdc-523d1437b64d" targetNamespace="http://schemas.microsoft.com/office/2006/metadata/properties" ma:root="true" ma:fieldsID="6aa438d7370df6293f638909fa4be691" ns2:_="" ns3:_="">
    <xsd:import namespace="f609a844-1f77-4b33-985c-90a678521207"/>
    <xsd:import namespace="5541a234-f99a-483f-9cdc-523d1437b6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9a844-1f77-4b33-985c-90a678521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ebe3a544-fe18-48d7-8172-c79162ef7b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1a234-f99a-483f-9cdc-523d1437b6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1794f8a-8f18-4394-abd8-7ded4d4fdd68}" ma:internalName="TaxCatchAll" ma:showField="CatchAllData" ma:web="5541a234-f99a-483f-9cdc-523d1437b6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828B4D-6387-467F-A793-0F81CBA18172}">
  <ds:schemaRefs>
    <ds:schemaRef ds:uri="http://schemas.microsoft.com/office/2006/metadata/properties"/>
    <ds:schemaRef ds:uri="http://schemas.microsoft.com/office/infopath/2007/PartnerControls"/>
    <ds:schemaRef ds:uri="f609a844-1f77-4b33-985c-90a678521207"/>
    <ds:schemaRef ds:uri="5541a234-f99a-483f-9cdc-523d1437b64d"/>
  </ds:schemaRefs>
</ds:datastoreItem>
</file>

<file path=customXml/itemProps2.xml><?xml version="1.0" encoding="utf-8"?>
<ds:datastoreItem xmlns:ds="http://schemas.openxmlformats.org/officeDocument/2006/customXml" ds:itemID="{B0B21865-3745-4386-80FB-69936A702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09a844-1f77-4b33-985c-90a678521207"/>
    <ds:schemaRef ds:uri="5541a234-f99a-483f-9cdc-523d1437b6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04784D-11CE-4EBD-86DC-009B9CB88A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CAROLINA CORREDOR MOLINA</dc:creator>
  <cp:keywords/>
  <dc:description/>
  <cp:lastModifiedBy>JOHANNA ANDREA AGUDELO JURADO</cp:lastModifiedBy>
  <cp:revision>4</cp:revision>
  <cp:lastPrinted>2025-08-19T23:09:00Z</cp:lastPrinted>
  <dcterms:created xsi:type="dcterms:W3CDTF">2025-05-30T04:00:00Z</dcterms:created>
  <dcterms:modified xsi:type="dcterms:W3CDTF">2025-08-19T23:09:00Z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0x010100F6323628D98A6C49BABD7C7C52DDC6A5</vt:lpwstr>
  </property>
</Properties>
</file>